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72C" w:rsidRP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B0782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05472C" w:rsidRP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B0782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05472C" w:rsidRP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B0782">
        <w:rPr>
          <w:b/>
          <w:bCs/>
          <w:sz w:val="24"/>
          <w:szCs w:val="24"/>
          <w:lang w:val="ru-RU"/>
        </w:rPr>
        <w:t>2025-2026 учебный год</w:t>
      </w:r>
    </w:p>
    <w:p w:rsid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3B0782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3B0782">
        <w:rPr>
          <w:b/>
          <w:bCs/>
          <w:color w:val="0000FF"/>
          <w:sz w:val="24"/>
          <w:szCs w:val="24"/>
          <w:lang w:val="ru-RU"/>
        </w:rPr>
        <w:t>9</w:t>
      </w:r>
      <w:r w:rsidRPr="003B0782">
        <w:rPr>
          <w:b/>
          <w:bCs/>
          <w:sz w:val="24"/>
          <w:szCs w:val="24"/>
          <w:lang w:val="ru-RU"/>
        </w:rPr>
        <w:t xml:space="preserve"> класс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b/>
          <w:bCs/>
          <w:i/>
          <w:iCs/>
          <w:sz w:val="24"/>
          <w:szCs w:val="24"/>
          <w:lang w:val="ru-RU"/>
        </w:rPr>
      </w:pPr>
      <w:r w:rsidRPr="003B0782">
        <w:rPr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Время выполнения заданий теоретического тура 2 академических часа (90 минут).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не спеша, внимательно прочитайте тестовое задание;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 «укажите все», предполагает несколько верных ответов;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proofErr w:type="gramStart"/>
      <w:r w:rsidRPr="003B0782">
        <w:rPr>
          <w:sz w:val="24"/>
          <w:szCs w:val="24"/>
          <w:lang w:val="ru-RU"/>
        </w:rPr>
        <w:t>– 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напишите букву (или набор букв), соответствующую выбранному Вами ответу;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– </w:t>
      </w:r>
      <w:proofErr w:type="gramStart"/>
      <w:r w:rsidRPr="003B0782">
        <w:rPr>
          <w:sz w:val="24"/>
          <w:szCs w:val="24"/>
          <w:lang w:val="ru-RU"/>
        </w:rPr>
        <w:t>продолжайте</w:t>
      </w:r>
      <w:proofErr w:type="gramEnd"/>
      <w:r w:rsidRPr="003B0782">
        <w:rPr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ваших ответов;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не спеша, внимательно прочитайте задание и определите, наиболее верный и полный ответ;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отвечая на теоретический вопрос, обдумайте и сформулируйте конкретный ответ только на поставленный вопрос;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выбранных Вами ответов и решений.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Предупреждаем Вас, что: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–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05472C" w:rsidRPr="003B0782" w:rsidRDefault="0005472C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Задания теоретического тура считается выполненными, если Вы вовремя сдаете бланк ответов членам жюри.</w:t>
      </w:r>
    </w:p>
    <w:p w:rsidR="0005472C" w:rsidRPr="003B0782" w:rsidRDefault="003B0782" w:rsidP="003B0782">
      <w:pPr>
        <w:widowControl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Максимальная оценка – </w:t>
      </w:r>
      <w:r w:rsidRPr="003B0782">
        <w:rPr>
          <w:color w:val="0000FF"/>
          <w:sz w:val="24"/>
          <w:szCs w:val="24"/>
          <w:lang w:val="ru-RU"/>
        </w:rPr>
        <w:t>30</w:t>
      </w:r>
      <w:r w:rsidRPr="003B0782">
        <w:rPr>
          <w:sz w:val="24"/>
          <w:szCs w:val="24"/>
          <w:lang w:val="ru-RU"/>
        </w:rPr>
        <w:t xml:space="preserve"> баллов (из них творческое задание оценивается в </w:t>
      </w:r>
      <w:r w:rsidRPr="003B0782">
        <w:rPr>
          <w:color w:val="0000FF"/>
          <w:sz w:val="24"/>
          <w:szCs w:val="24"/>
          <w:lang w:val="ru-RU"/>
        </w:rPr>
        <w:t>5</w:t>
      </w:r>
      <w:r w:rsidRPr="003B0782">
        <w:rPr>
          <w:sz w:val="24"/>
          <w:szCs w:val="24"/>
          <w:lang w:val="ru-RU"/>
        </w:rPr>
        <w:t xml:space="preserve"> баллов).</w:t>
      </w:r>
    </w:p>
    <w:p w:rsidR="0005472C" w:rsidRDefault="003B0782" w:rsidP="003B0782">
      <w:pPr>
        <w:spacing w:after="0" w:line="312" w:lineRule="auto"/>
        <w:jc w:val="center"/>
        <w:rPr>
          <w:b/>
          <w:bCs/>
          <w:sz w:val="24"/>
          <w:szCs w:val="24"/>
        </w:rPr>
      </w:pPr>
      <w:r w:rsidRPr="003B0782">
        <w:rPr>
          <w:sz w:val="24"/>
          <w:szCs w:val="24"/>
          <w:lang w:val="ru-RU"/>
        </w:rPr>
        <w:br w:type="page"/>
      </w:r>
      <w:r>
        <w:rPr>
          <w:b/>
          <w:bCs/>
          <w:sz w:val="24"/>
          <w:szCs w:val="24"/>
        </w:rPr>
        <w:lastRenderedPageBreak/>
        <w:t>ОБЩАЯ ЧАСТЬ</w:t>
      </w: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Для окрашивания стен в помещении площадью 40 </w:t>
      </w:r>
      <w:proofErr w:type="spellStart"/>
      <w:r w:rsidRPr="003B0782">
        <w:rPr>
          <w:sz w:val="24"/>
          <w:szCs w:val="24"/>
          <w:lang w:val="ru-RU"/>
        </w:rPr>
        <w:t>кв</w:t>
      </w:r>
      <w:proofErr w:type="gramStart"/>
      <w:r w:rsidRPr="003B0782">
        <w:rPr>
          <w:sz w:val="24"/>
          <w:szCs w:val="24"/>
          <w:lang w:val="ru-RU"/>
        </w:rPr>
        <w:t>.м</w:t>
      </w:r>
      <w:proofErr w:type="spellEnd"/>
      <w:proofErr w:type="gramEnd"/>
      <w:r w:rsidRPr="003B0782">
        <w:rPr>
          <w:sz w:val="24"/>
          <w:szCs w:val="24"/>
          <w:lang w:val="ru-RU"/>
        </w:rPr>
        <w:t xml:space="preserve"> (площадь указана по полу) и высотой потолков 3 м использовали краску, вес которой в банке составил 6 кг. Для лучшей </w:t>
      </w:r>
      <w:proofErr w:type="spellStart"/>
      <w:r w:rsidRPr="003B0782">
        <w:rPr>
          <w:sz w:val="24"/>
          <w:szCs w:val="24"/>
          <w:lang w:val="ru-RU"/>
        </w:rPr>
        <w:t>укрывистости</w:t>
      </w:r>
      <w:proofErr w:type="spellEnd"/>
      <w:r w:rsidRPr="003B0782">
        <w:rPr>
          <w:sz w:val="24"/>
          <w:szCs w:val="24"/>
          <w:lang w:val="ru-RU"/>
        </w:rPr>
        <w:t xml:space="preserve"> стены прокрашивали дважды. При окрашивании в один слой на 1 </w:t>
      </w:r>
      <w:proofErr w:type="spellStart"/>
      <w:r w:rsidRPr="003B0782">
        <w:rPr>
          <w:sz w:val="24"/>
          <w:szCs w:val="24"/>
          <w:lang w:val="ru-RU"/>
        </w:rPr>
        <w:t>кв</w:t>
      </w:r>
      <w:proofErr w:type="gramStart"/>
      <w:r w:rsidRPr="003B0782">
        <w:rPr>
          <w:sz w:val="24"/>
          <w:szCs w:val="24"/>
          <w:lang w:val="ru-RU"/>
        </w:rPr>
        <w:t>.м</w:t>
      </w:r>
      <w:proofErr w:type="spellEnd"/>
      <w:proofErr w:type="gramEnd"/>
      <w:r w:rsidRPr="003B0782">
        <w:rPr>
          <w:sz w:val="24"/>
          <w:szCs w:val="24"/>
          <w:lang w:val="ru-RU"/>
        </w:rPr>
        <w:t xml:space="preserve"> уходит 250 гр</w:t>
      </w:r>
      <w:r w:rsidR="001F5A19">
        <w:rPr>
          <w:sz w:val="24"/>
          <w:szCs w:val="24"/>
          <w:lang w:val="ru-RU"/>
        </w:rPr>
        <w:t>.</w:t>
      </w:r>
      <w:r w:rsidRPr="003B0782">
        <w:rPr>
          <w:sz w:val="24"/>
          <w:szCs w:val="24"/>
          <w:lang w:val="ru-RU"/>
        </w:rPr>
        <w:t xml:space="preserve"> краски. </w:t>
      </w:r>
    </w:p>
    <w:p w:rsidR="0005472C" w:rsidRPr="003B0782" w:rsidRDefault="003B0782" w:rsidP="003B0782">
      <w:pPr>
        <w:widowControl/>
        <w:spacing w:after="0" w:line="312" w:lineRule="auto"/>
        <w:ind w:firstLine="708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Определите, сколько было потрачено денег на приобретение краски. </w:t>
      </w:r>
    </w:p>
    <w:p w:rsidR="0005472C" w:rsidRPr="003B0782" w:rsidRDefault="003B0782" w:rsidP="003B0782">
      <w:pPr>
        <w:widowControl/>
        <w:spacing w:after="0" w:line="312" w:lineRule="auto"/>
        <w:ind w:firstLine="708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Известно, что одна банка краски стоит 1100 руб. </w:t>
      </w:r>
    </w:p>
    <w:p w:rsidR="0005472C" w:rsidRPr="003B0782" w:rsidRDefault="003B0782" w:rsidP="003B0782">
      <w:pPr>
        <w:widowControl/>
        <w:spacing w:after="0" w:line="312" w:lineRule="auto"/>
        <w:ind w:firstLine="708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Проемы (окна/дверь) в ремонтируемом помещении принять равным = 8 </w:t>
      </w:r>
      <w:proofErr w:type="spellStart"/>
      <w:r>
        <w:rPr>
          <w:sz w:val="24"/>
          <w:szCs w:val="24"/>
          <w:lang w:val="ru-RU"/>
        </w:rPr>
        <w:t>кв.</w:t>
      </w:r>
      <w:r w:rsidRPr="003B0782">
        <w:rPr>
          <w:sz w:val="24"/>
          <w:szCs w:val="24"/>
          <w:lang w:val="ru-RU"/>
        </w:rPr>
        <w:t>м</w:t>
      </w:r>
      <w:proofErr w:type="spellEnd"/>
      <w:r w:rsidRPr="003B0782">
        <w:rPr>
          <w:sz w:val="24"/>
          <w:szCs w:val="24"/>
          <w:lang w:val="ru-RU"/>
        </w:rPr>
        <w:t xml:space="preserve">. Длина одной из стен = 5 м. </w:t>
      </w:r>
    </w:p>
    <w:p w:rsidR="0005472C" w:rsidRPr="003B0782" w:rsidRDefault="003B0782" w:rsidP="003B0782">
      <w:pPr>
        <w:widowControl/>
        <w:spacing w:after="0" w:line="312" w:lineRule="auto"/>
        <w:ind w:firstLine="708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Привести решение. Ответ записать в руб.</w:t>
      </w:r>
    </w:p>
    <w:p w:rsidR="0005472C" w:rsidRPr="003B0782" w:rsidRDefault="0005472C" w:rsidP="003B0782">
      <w:pPr>
        <w:widowControl/>
        <w:spacing w:after="0" w:line="312" w:lineRule="auto"/>
        <w:ind w:firstLine="708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Для чего именно такой зубчатый инструмент используется в строительно-ремонтных работах?</w:t>
      </w:r>
    </w:p>
    <w:p w:rsidR="0005472C" w:rsidRDefault="001F5A19" w:rsidP="003B0782">
      <w:pPr>
        <w:widowControl/>
        <w:spacing w:after="0" w:line="312" w:lineRule="auto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"https://avatars.mds.yandex.net/get-mpic/4968510/img_id5964928027571748115.jpeg/orig"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alt="Picture background" style="width:131pt;height:110pt">
            <v:imagedata r:id="rId7" r:href="rId8"/>
          </v:shape>
        </w:pict>
      </w:r>
      <w:r>
        <w:fldChar w:fldCharType="end"/>
      </w: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В </w:t>
      </w:r>
      <w:proofErr w:type="spellStart"/>
      <w:r w:rsidRPr="003B0782">
        <w:rPr>
          <w:sz w:val="24"/>
          <w:szCs w:val="24"/>
          <w:lang w:val="ru-RU"/>
        </w:rPr>
        <w:t>двухрожковой</w:t>
      </w:r>
      <w:proofErr w:type="spellEnd"/>
      <w:r w:rsidRPr="003B0782">
        <w:rPr>
          <w:sz w:val="24"/>
          <w:szCs w:val="24"/>
          <w:lang w:val="ru-RU"/>
        </w:rPr>
        <w:t xml:space="preserve"> люстре используются лампы накаливания, каждая из которых потребляет электроэнергии 70 </w:t>
      </w:r>
      <w:proofErr w:type="spellStart"/>
      <w:r w:rsidRPr="003B0782">
        <w:rPr>
          <w:sz w:val="24"/>
          <w:szCs w:val="24"/>
          <w:lang w:val="ru-RU"/>
        </w:rPr>
        <w:t>Вт·ч</w:t>
      </w:r>
      <w:proofErr w:type="spellEnd"/>
      <w:r w:rsidRPr="003B0782">
        <w:rPr>
          <w:sz w:val="24"/>
          <w:szCs w:val="24"/>
          <w:lang w:val="ru-RU"/>
        </w:rPr>
        <w:t xml:space="preserve">. Было принято решение </w:t>
      </w:r>
      <w:proofErr w:type="gramStart"/>
      <w:r w:rsidRPr="003B0782">
        <w:rPr>
          <w:sz w:val="24"/>
          <w:szCs w:val="24"/>
          <w:lang w:val="ru-RU"/>
        </w:rPr>
        <w:t>заменить эти лампы на светодиодные</w:t>
      </w:r>
      <w:proofErr w:type="gramEnd"/>
      <w:r w:rsidRPr="003B0782">
        <w:rPr>
          <w:sz w:val="24"/>
          <w:szCs w:val="24"/>
          <w:lang w:val="ru-RU"/>
        </w:rPr>
        <w:t xml:space="preserve"> с энергопотреблением каждой = 7 </w:t>
      </w:r>
      <w:proofErr w:type="spellStart"/>
      <w:r w:rsidRPr="003B0782">
        <w:rPr>
          <w:sz w:val="24"/>
          <w:szCs w:val="24"/>
          <w:lang w:val="ru-RU"/>
        </w:rPr>
        <w:t>Вт·ч</w:t>
      </w:r>
      <w:proofErr w:type="spellEnd"/>
      <w:r w:rsidRPr="003B0782">
        <w:rPr>
          <w:sz w:val="24"/>
          <w:szCs w:val="24"/>
          <w:lang w:val="ru-RU"/>
        </w:rPr>
        <w:t xml:space="preserve">. </w:t>
      </w:r>
    </w:p>
    <w:p w:rsidR="0005472C" w:rsidRDefault="003B0782" w:rsidP="003B0782">
      <w:pPr>
        <w:widowControl/>
        <w:spacing w:after="0" w:line="312" w:lineRule="auto"/>
        <w:ind w:firstLine="708"/>
        <w:jc w:val="both"/>
        <w:rPr>
          <w:sz w:val="24"/>
          <w:szCs w:val="24"/>
        </w:rPr>
      </w:pPr>
      <w:r w:rsidRPr="003B0782">
        <w:rPr>
          <w:sz w:val="24"/>
          <w:szCs w:val="24"/>
          <w:lang w:val="ru-RU"/>
        </w:rPr>
        <w:t xml:space="preserve">Определите, сколько рублей в неделю составят расходы на </w:t>
      </w:r>
      <w:proofErr w:type="gramStart"/>
      <w:r w:rsidRPr="003B0782">
        <w:rPr>
          <w:sz w:val="24"/>
          <w:szCs w:val="24"/>
          <w:lang w:val="ru-RU"/>
        </w:rPr>
        <w:t>электроэнергию</w:t>
      </w:r>
      <w:proofErr w:type="gramEnd"/>
      <w:r w:rsidRPr="003B0782">
        <w:rPr>
          <w:sz w:val="24"/>
          <w:szCs w:val="24"/>
          <w:lang w:val="ru-RU"/>
        </w:rPr>
        <w:t xml:space="preserve"> и </w:t>
      </w:r>
      <w:proofErr w:type="gramStart"/>
      <w:r w:rsidRPr="003B0782">
        <w:rPr>
          <w:sz w:val="24"/>
          <w:szCs w:val="24"/>
          <w:lang w:val="ru-RU"/>
        </w:rPr>
        <w:t>какова</w:t>
      </w:r>
      <w:proofErr w:type="gramEnd"/>
      <w:r w:rsidRPr="003B0782">
        <w:rPr>
          <w:sz w:val="24"/>
          <w:szCs w:val="24"/>
          <w:lang w:val="ru-RU"/>
        </w:rPr>
        <w:t xml:space="preserve"> экономия при замене ламп накаливания на светодиодные, если люстра будет работать 40 ч? </w:t>
      </w:r>
      <w:proofErr w:type="spellStart"/>
      <w:r>
        <w:rPr>
          <w:sz w:val="24"/>
          <w:szCs w:val="24"/>
        </w:rPr>
        <w:t>Стоимость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электроэнергии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сос</w:t>
      </w:r>
      <w:bookmarkStart w:id="0" w:name="_GoBack"/>
      <w:bookmarkEnd w:id="0"/>
      <w:r>
        <w:rPr>
          <w:sz w:val="24"/>
          <w:szCs w:val="24"/>
        </w:rPr>
        <w:t>тавляет</w:t>
      </w:r>
      <w:proofErr w:type="spellEnd"/>
      <w:r>
        <w:rPr>
          <w:sz w:val="24"/>
          <w:szCs w:val="24"/>
        </w:rPr>
        <w:t xml:space="preserve"> 5 </w:t>
      </w:r>
      <w:proofErr w:type="spellStart"/>
      <w:r>
        <w:rPr>
          <w:sz w:val="24"/>
          <w:szCs w:val="24"/>
        </w:rPr>
        <w:t>рублей</w:t>
      </w:r>
      <w:proofErr w:type="spellEnd"/>
      <w:r>
        <w:rPr>
          <w:sz w:val="24"/>
          <w:szCs w:val="24"/>
        </w:rPr>
        <w:t xml:space="preserve"> 09 </w:t>
      </w:r>
      <w:proofErr w:type="spellStart"/>
      <w:r>
        <w:rPr>
          <w:sz w:val="24"/>
          <w:szCs w:val="24"/>
        </w:rPr>
        <w:t>копеек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1 </w:t>
      </w:r>
      <w:proofErr w:type="spellStart"/>
      <w:r>
        <w:rPr>
          <w:sz w:val="24"/>
          <w:szCs w:val="24"/>
        </w:rPr>
        <w:t>кВт·ч</w:t>
      </w:r>
      <w:proofErr w:type="spellEnd"/>
      <w:r>
        <w:rPr>
          <w:sz w:val="24"/>
          <w:szCs w:val="24"/>
        </w:rPr>
        <w:t xml:space="preserve">. </w:t>
      </w:r>
    </w:p>
    <w:p w:rsidR="0005472C" w:rsidRDefault="003B0782" w:rsidP="003B0782">
      <w:pPr>
        <w:widowControl/>
        <w:spacing w:after="0" w:line="312" w:lineRule="auto"/>
        <w:ind w:firstLine="708"/>
        <w:jc w:val="both"/>
        <w:rPr>
          <w:sz w:val="24"/>
          <w:szCs w:val="24"/>
        </w:rPr>
      </w:pPr>
      <w:r w:rsidRPr="003B0782">
        <w:rPr>
          <w:sz w:val="24"/>
          <w:szCs w:val="24"/>
          <w:lang w:val="ru-RU"/>
        </w:rPr>
        <w:t xml:space="preserve">Привести решение. </w:t>
      </w:r>
      <w:proofErr w:type="gramStart"/>
      <w:r w:rsidRPr="003B0782">
        <w:rPr>
          <w:sz w:val="24"/>
          <w:szCs w:val="24"/>
          <w:lang w:val="ru-RU"/>
        </w:rPr>
        <w:t xml:space="preserve">Ответ записать так «расходы ... руб. ... коп.; экономия ... руб. ... коп.»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т.е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результат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необходимости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округлить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сотых</w:t>
      </w:r>
      <w:proofErr w:type="spellEnd"/>
      <w:r>
        <w:rPr>
          <w:sz w:val="24"/>
          <w:szCs w:val="24"/>
        </w:rPr>
        <w:t>).</w:t>
      </w:r>
      <w:proofErr w:type="gramEnd"/>
    </w:p>
    <w:p w:rsidR="0005472C" w:rsidRDefault="0005472C" w:rsidP="003B0782">
      <w:pPr>
        <w:widowControl/>
        <w:spacing w:after="0" w:line="312" w:lineRule="auto"/>
        <w:ind w:firstLine="708"/>
        <w:jc w:val="both"/>
        <w:rPr>
          <w:sz w:val="24"/>
          <w:szCs w:val="24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 xml:space="preserve"> </w:t>
      </w:r>
      <w:r w:rsidRPr="003B0782">
        <w:rPr>
          <w:sz w:val="24"/>
          <w:szCs w:val="24"/>
          <w:lang w:val="ru-RU"/>
        </w:rPr>
        <w:t>По двум видам (главному виду и виду слева) построить вид сверху.</w:t>
      </w:r>
    </w:p>
    <w:p w:rsidR="0005472C" w:rsidRDefault="001F5A19" w:rsidP="003B0782">
      <w:pPr>
        <w:widowControl/>
        <w:spacing w:after="0" w:line="312" w:lineRule="auto"/>
        <w:jc w:val="center"/>
        <w:rPr>
          <w:sz w:val="24"/>
          <w:szCs w:val="24"/>
        </w:rPr>
      </w:pPr>
      <w:r>
        <w:rPr>
          <w:highlight w:val="yellow"/>
        </w:rPr>
        <w:pict>
          <v:shape id="Изображение 2" o:spid="_x0000_i1025" type="#_x0000_t75" style="width:170pt;height:121pt">
            <v:imagedata r:id="rId9" o:title=""/>
          </v:shape>
        </w:pict>
      </w: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Используя метод фокальных объектов, предложите идею создания предмета интерьера жилого помещения. (В этом задании необходимо показать, как вы используете метод фокальных объектов - оценивается именно эта способность).</w:t>
      </w:r>
    </w:p>
    <w:p w:rsidR="0005472C" w:rsidRDefault="003B0782" w:rsidP="003B0782">
      <w:pPr>
        <w:spacing w:after="0" w:line="312" w:lineRule="auto"/>
        <w:jc w:val="center"/>
        <w:rPr>
          <w:b/>
          <w:bCs/>
          <w:sz w:val="24"/>
          <w:szCs w:val="24"/>
        </w:rPr>
      </w:pPr>
      <w:r w:rsidRPr="003B0782">
        <w:rPr>
          <w:b/>
          <w:bCs/>
          <w:sz w:val="24"/>
          <w:szCs w:val="24"/>
          <w:lang w:val="ru-RU"/>
        </w:rPr>
        <w:br w:type="page"/>
      </w:r>
      <w:r>
        <w:rPr>
          <w:b/>
          <w:bCs/>
          <w:sz w:val="24"/>
          <w:szCs w:val="24"/>
        </w:rPr>
        <w:lastRenderedPageBreak/>
        <w:t>СПЕЦИАЛЬНАЯ ЧАСТЬ</w:t>
      </w:r>
    </w:p>
    <w:p w:rsidR="0005472C" w:rsidRDefault="0005472C" w:rsidP="003B0782">
      <w:pPr>
        <w:widowControl/>
        <w:spacing w:after="0" w:line="312" w:lineRule="auto"/>
        <w:jc w:val="center"/>
        <w:rPr>
          <w:b/>
          <w:bCs/>
          <w:sz w:val="24"/>
          <w:szCs w:val="24"/>
        </w:rPr>
      </w:pPr>
    </w:p>
    <w:p w:rsidR="0005472C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</w:rPr>
      </w:pPr>
      <w:r w:rsidRPr="003B0782">
        <w:rPr>
          <w:sz w:val="24"/>
          <w:szCs w:val="24"/>
          <w:lang w:val="ru-RU"/>
        </w:rPr>
        <w:t xml:space="preserve">На представленном рисунке токарь производит закрепление заготовки в специальном приспособлении токарно-винторезного станка. </w:t>
      </w:r>
      <w:proofErr w:type="spellStart"/>
      <w:r>
        <w:rPr>
          <w:sz w:val="24"/>
          <w:szCs w:val="24"/>
        </w:rPr>
        <w:t>Выберите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технически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правильное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название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приспособления</w:t>
      </w:r>
      <w:proofErr w:type="spellEnd"/>
      <w:r>
        <w:rPr>
          <w:sz w:val="24"/>
          <w:szCs w:val="24"/>
        </w:rPr>
        <w:t>.</w:t>
      </w:r>
    </w:p>
    <w:p w:rsidR="0005472C" w:rsidRDefault="00C43523" w:rsidP="003B0782">
      <w:pPr>
        <w:widowControl/>
        <w:spacing w:after="0" w:line="312" w:lineRule="auto"/>
        <w:jc w:val="center"/>
        <w:rPr>
          <w:sz w:val="24"/>
          <w:szCs w:val="24"/>
        </w:rPr>
      </w:pPr>
      <w:r>
        <w:pict>
          <v:shape id="_x0000_i1026" type="#_x0000_t75" style="width:153pt;height:145pt">
            <v:imagedata r:id="rId10" o:title=""/>
          </v:shape>
        </w:pic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А) патрон </w:t>
      </w:r>
      <w:proofErr w:type="spellStart"/>
      <w:r w:rsidRPr="003B0782">
        <w:rPr>
          <w:sz w:val="24"/>
          <w:szCs w:val="24"/>
          <w:lang w:val="ru-RU"/>
        </w:rPr>
        <w:t>трёхкулачковый</w:t>
      </w:r>
      <w:proofErr w:type="spellEnd"/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тиски трёхлинейные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суппорт трёхосный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Г) шпиндель трёхфазный 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Установите соответствие между номерами в левом столбце и </w:t>
      </w:r>
      <w:proofErr w:type="spellStart"/>
      <w:r w:rsidRPr="003B0782">
        <w:rPr>
          <w:sz w:val="24"/>
          <w:szCs w:val="24"/>
          <w:lang w:val="ru-RU"/>
        </w:rPr>
        <w:t>наименоаниями</w:t>
      </w:r>
      <w:proofErr w:type="spellEnd"/>
      <w:r w:rsidRPr="003B0782">
        <w:rPr>
          <w:sz w:val="24"/>
          <w:szCs w:val="24"/>
          <w:lang w:val="ru-RU"/>
        </w:rPr>
        <w:t xml:space="preserve"> в правом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0"/>
        <w:gridCol w:w="2564"/>
      </w:tblGrid>
      <w:tr w:rsidR="0005472C" w:rsidTr="003B0782">
        <w:tc>
          <w:tcPr>
            <w:tcW w:w="7290" w:type="dxa"/>
            <w:shd w:val="clear" w:color="auto" w:fill="auto"/>
          </w:tcPr>
          <w:p w:rsidR="0005472C" w:rsidRPr="003B0782" w:rsidRDefault="00C43523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>
              <w:pict>
                <v:shape id="_x0000_i1027" type="#_x0000_t75" style="width:292pt;height:223pt">
                  <v:imagedata r:id="rId11" o:title=""/>
                </v:shape>
              </w:pict>
            </w:r>
          </w:p>
        </w:tc>
        <w:tc>
          <w:tcPr>
            <w:tcW w:w="2564" w:type="dxa"/>
            <w:shd w:val="clear" w:color="auto" w:fill="auto"/>
          </w:tcPr>
          <w:p w:rsidR="0005472C" w:rsidRPr="003B0782" w:rsidRDefault="0005472C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  <w:lang w:val="ru-RU"/>
              </w:rPr>
            </w:pPr>
          </w:p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Фаска</w:t>
            </w:r>
            <w:proofErr w:type="spellEnd"/>
          </w:p>
          <w:p w:rsidR="0005472C" w:rsidRPr="003B0782" w:rsidRDefault="0005472C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</w:p>
          <w:p w:rsidR="0005472C" w:rsidRPr="003B0782" w:rsidRDefault="0005472C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</w:p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Проточка</w:t>
            </w:r>
            <w:proofErr w:type="spellEnd"/>
          </w:p>
          <w:p w:rsidR="0005472C" w:rsidRPr="003B0782" w:rsidRDefault="0005472C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</w:p>
          <w:p w:rsidR="0005472C" w:rsidRPr="003B0782" w:rsidRDefault="0005472C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</w:p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Лыска</w:t>
            </w:r>
            <w:proofErr w:type="spellEnd"/>
          </w:p>
          <w:p w:rsidR="0005472C" w:rsidRPr="003B0782" w:rsidRDefault="0005472C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</w:p>
          <w:p w:rsidR="0005472C" w:rsidRPr="003B0782" w:rsidRDefault="0005472C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</w:p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Галтель</w:t>
            </w:r>
            <w:proofErr w:type="spellEnd"/>
          </w:p>
        </w:tc>
      </w:tr>
    </w:tbl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Расшифруйте анаграмму. Это слово означает древнее японское искусство изготовления деревянной мебели без использования клея или крепежа за счет чёткости подгона деталей с вырезанием пазов и рельефа.</w:t>
      </w:r>
    </w:p>
    <w:tbl>
      <w:tblPr>
        <w:tblW w:w="5958" w:type="dxa"/>
        <w:tblInd w:w="1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4"/>
        <w:gridCol w:w="750"/>
      </w:tblGrid>
      <w:tr w:rsidR="003B0782" w:rsidTr="003B0782">
        <w:tc>
          <w:tcPr>
            <w:tcW w:w="744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М</w:t>
            </w:r>
          </w:p>
        </w:tc>
        <w:tc>
          <w:tcPr>
            <w:tcW w:w="744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А</w:t>
            </w:r>
          </w:p>
        </w:tc>
        <w:tc>
          <w:tcPr>
            <w:tcW w:w="744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С</w:t>
            </w:r>
          </w:p>
        </w:tc>
        <w:tc>
          <w:tcPr>
            <w:tcW w:w="744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О</w:t>
            </w:r>
          </w:p>
        </w:tc>
        <w:tc>
          <w:tcPr>
            <w:tcW w:w="744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Ш</w:t>
            </w:r>
          </w:p>
        </w:tc>
        <w:tc>
          <w:tcPr>
            <w:tcW w:w="744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О</w:t>
            </w:r>
          </w:p>
        </w:tc>
        <w:tc>
          <w:tcPr>
            <w:tcW w:w="744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И</w:t>
            </w:r>
          </w:p>
        </w:tc>
        <w:tc>
          <w:tcPr>
            <w:tcW w:w="750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>Н</w:t>
            </w:r>
          </w:p>
        </w:tc>
      </w:tr>
    </w:tbl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3B0782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В современных моделях аккумуляторных </w:t>
      </w:r>
      <w:proofErr w:type="spellStart"/>
      <w:r w:rsidRPr="003B0782">
        <w:rPr>
          <w:sz w:val="24"/>
          <w:szCs w:val="24"/>
          <w:lang w:val="ru-RU"/>
        </w:rPr>
        <w:t>шуруповёртов</w:t>
      </w:r>
      <w:proofErr w:type="spellEnd"/>
      <w:r w:rsidRPr="003B0782">
        <w:rPr>
          <w:sz w:val="24"/>
          <w:szCs w:val="24"/>
          <w:lang w:val="ru-RU"/>
        </w:rPr>
        <w:t xml:space="preserve"> установлены электромоторы, снабжённые специальными щётками, показанными на изображении. Определите назначение данных щёток. </w:t>
      </w:r>
    </w:p>
    <w:p w:rsidR="0005472C" w:rsidRDefault="00C43523" w:rsidP="003B0782">
      <w:pPr>
        <w:widowControl/>
        <w:spacing w:after="0" w:line="312" w:lineRule="auto"/>
        <w:jc w:val="center"/>
        <w:rPr>
          <w:sz w:val="24"/>
          <w:szCs w:val="24"/>
        </w:rPr>
      </w:pPr>
      <w:r>
        <w:pict>
          <v:shape id="Изображение 3" o:spid="_x0000_i1028" type="#_x0000_t75" style="width:124pt;height:83pt;flip:x">
            <v:imagedata r:id="rId12" o:title=""/>
          </v:shape>
        </w:pic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А) зачистка контактов электромотора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очищение деталей электромотора, посредством подачи высокочастотного электрического импульса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передача электрического тока на вращающиеся контакты электромотора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Г) определение степени загрязнённости электромотора посредством специальных датчиков и передача сигнала на включение режима вентиляции-очищения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</w:rPr>
      </w:pPr>
      <w:r w:rsidRPr="003B0782">
        <w:rPr>
          <w:sz w:val="24"/>
          <w:szCs w:val="24"/>
          <w:lang w:val="ru-RU"/>
        </w:rPr>
        <w:t xml:space="preserve">В сверлильном станке для передачи движения от электродвигателя к сверлильному патрону применяется ременный передаточный механизм с клиновидным ремнём. </w:t>
      </w:r>
      <w:proofErr w:type="spellStart"/>
      <w:r>
        <w:rPr>
          <w:sz w:val="24"/>
          <w:szCs w:val="24"/>
        </w:rPr>
        <w:t>Какие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еще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элементы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входят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состав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механизма</w:t>
      </w:r>
      <w:proofErr w:type="spellEnd"/>
      <w:r>
        <w:rPr>
          <w:sz w:val="24"/>
          <w:szCs w:val="24"/>
        </w:rPr>
        <w:t>?</w:t>
      </w:r>
    </w:p>
    <w:p w:rsidR="0005472C" w:rsidRPr="00C43523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>А) ведущая и ведомая шестерня</w:t>
      </w:r>
    </w:p>
    <w:p w:rsidR="0005472C" w:rsidRPr="00C43523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>Б) ведущий и ведомый шкивы</w:t>
      </w:r>
    </w:p>
    <w:p w:rsidR="0005472C" w:rsidRPr="00C43523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>В) зубчатая рейка и шестерня</w:t>
      </w:r>
    </w:p>
    <w:p w:rsidR="0005472C" w:rsidRPr="00C43523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>Г) ходовой винт и гайка</w:t>
      </w:r>
    </w:p>
    <w:p w:rsidR="0005472C" w:rsidRPr="00C43523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proofErr w:type="gramStart"/>
      <w:r w:rsidRPr="003B0782">
        <w:rPr>
          <w:sz w:val="24"/>
          <w:szCs w:val="24"/>
          <w:lang w:val="ru-RU"/>
        </w:rPr>
        <w:t>Можно ли применить для аддитивной технологии послойной печати (</w:t>
      </w:r>
      <w:r>
        <w:rPr>
          <w:sz w:val="24"/>
          <w:szCs w:val="24"/>
        </w:rPr>
        <w:t>FDM</w:t>
      </w:r>
      <w:r w:rsidRPr="003B0782">
        <w:rPr>
          <w:sz w:val="24"/>
          <w:szCs w:val="24"/>
          <w:lang w:val="ru-RU"/>
        </w:rPr>
        <w:t>) на современных 3</w:t>
      </w:r>
      <w:r>
        <w:rPr>
          <w:sz w:val="24"/>
          <w:szCs w:val="24"/>
        </w:rPr>
        <w:t>D</w:t>
      </w:r>
      <w:r w:rsidRPr="003B0782">
        <w:rPr>
          <w:sz w:val="24"/>
          <w:szCs w:val="24"/>
          <w:lang w:val="ru-RU"/>
        </w:rPr>
        <w:t>-принтерах пластик в виде гранул?</w:t>
      </w:r>
      <w:proofErr w:type="gramEnd"/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А) нет, нельзя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нет, используется только пластик в виде тонкого прутка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применение возможно, но это приведёт к порче 3</w:t>
      </w:r>
      <w:r>
        <w:rPr>
          <w:sz w:val="24"/>
          <w:szCs w:val="24"/>
        </w:rPr>
        <w:t>D</w:t>
      </w:r>
      <w:r w:rsidRPr="003B0782">
        <w:rPr>
          <w:sz w:val="24"/>
          <w:szCs w:val="24"/>
          <w:lang w:val="ru-RU"/>
        </w:rPr>
        <w:t>-принтера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Г) да можно, такие 3</w:t>
      </w:r>
      <w:r>
        <w:rPr>
          <w:sz w:val="24"/>
          <w:szCs w:val="24"/>
        </w:rPr>
        <w:t>D</w:t>
      </w:r>
      <w:r w:rsidRPr="003B0782">
        <w:rPr>
          <w:sz w:val="24"/>
          <w:szCs w:val="24"/>
          <w:lang w:val="ru-RU"/>
        </w:rPr>
        <w:t>-принтеры разработаны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Как называется инструмент, представленный на рисунке вместе с </w:t>
      </w:r>
      <w:proofErr w:type="spellStart"/>
      <w:r w:rsidRPr="003B0782">
        <w:rPr>
          <w:sz w:val="24"/>
          <w:szCs w:val="24"/>
          <w:lang w:val="ru-RU"/>
        </w:rPr>
        <w:t>расходниками</w:t>
      </w:r>
      <w:proofErr w:type="spellEnd"/>
      <w:r w:rsidRPr="003B0782">
        <w:rPr>
          <w:sz w:val="24"/>
          <w:szCs w:val="24"/>
          <w:lang w:val="ru-RU"/>
        </w:rPr>
        <w:t>. Напишите</w:t>
      </w:r>
    </w:p>
    <w:p w:rsidR="0005472C" w:rsidRDefault="00C43523" w:rsidP="003B0782">
      <w:pPr>
        <w:widowControl/>
        <w:spacing w:after="0" w:line="312" w:lineRule="auto"/>
        <w:jc w:val="center"/>
        <w:rPr>
          <w:sz w:val="24"/>
          <w:szCs w:val="24"/>
        </w:rPr>
      </w:pPr>
      <w:r>
        <w:pict>
          <v:shape id="Изображение 4" o:spid="_x0000_i1029" type="#_x0000_t75" style="width:125pt;height:106pt">
            <v:imagedata r:id="rId13" o:title=""/>
          </v:shape>
        </w:pict>
      </w:r>
    </w:p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Из представленных материалов выберите только те, которые являются сплавами металлов.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А) латунь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медь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бронза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Г) железо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Д) сталь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Е) свинец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</w:rPr>
      </w:pPr>
      <w:r w:rsidRPr="003B0782">
        <w:rPr>
          <w:sz w:val="24"/>
          <w:szCs w:val="24"/>
          <w:lang w:val="ru-RU"/>
        </w:rPr>
        <w:t xml:space="preserve">На изображении представлены деталь и инструмент, позволяющий произвести обработку детали показанной формы. </w:t>
      </w:r>
      <w:proofErr w:type="spellStart"/>
      <w:r>
        <w:rPr>
          <w:sz w:val="24"/>
          <w:szCs w:val="24"/>
        </w:rPr>
        <w:t>Назовите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технологическую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операцию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которую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выполняет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данный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инструмент</w:t>
      </w:r>
      <w:proofErr w:type="spellEnd"/>
      <w:r>
        <w:rPr>
          <w:sz w:val="24"/>
          <w:szCs w:val="24"/>
        </w:rPr>
        <w:t xml:space="preserve">. </w:t>
      </w:r>
    </w:p>
    <w:p w:rsidR="0005472C" w:rsidRDefault="00C43523" w:rsidP="003B0782">
      <w:pPr>
        <w:widowControl/>
        <w:spacing w:after="0" w:line="312" w:lineRule="auto"/>
        <w:jc w:val="center"/>
        <w:rPr>
          <w:sz w:val="24"/>
          <w:szCs w:val="24"/>
        </w:rPr>
      </w:pPr>
      <w:r>
        <w:pict>
          <v:shape id="Изображение 5" o:spid="_x0000_i1030" type="#_x0000_t75" style="width:128pt;height:100pt">
            <v:imagedata r:id="rId14" o:title=""/>
          </v:shape>
        </w:pict>
      </w:r>
    </w:p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Если соединяется половина вида и половина разреза, каждый из </w:t>
      </w:r>
      <w:proofErr w:type="gramStart"/>
      <w:r w:rsidRPr="003B0782">
        <w:rPr>
          <w:sz w:val="24"/>
          <w:szCs w:val="24"/>
          <w:lang w:val="ru-RU"/>
        </w:rPr>
        <w:t>которых</w:t>
      </w:r>
      <w:proofErr w:type="gramEnd"/>
      <w:r w:rsidRPr="003B0782">
        <w:rPr>
          <w:sz w:val="24"/>
          <w:szCs w:val="24"/>
          <w:lang w:val="ru-RU"/>
        </w:rPr>
        <w:t xml:space="preserve"> является симметричной фигурой, то разделяющей линией служит _______________ (что? - напишите!)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Какой разрез представлен на рисунке?</w:t>
      </w:r>
    </w:p>
    <w:p w:rsidR="0005472C" w:rsidRDefault="00C43523" w:rsidP="003B0782">
      <w:pPr>
        <w:widowControl/>
        <w:spacing w:after="0" w:line="312" w:lineRule="auto"/>
        <w:jc w:val="both"/>
        <w:rPr>
          <w:sz w:val="24"/>
          <w:szCs w:val="24"/>
        </w:rPr>
      </w:pPr>
      <w:r>
        <w:pict>
          <v:shape id="Изображение 6" o:spid="_x0000_i1031" type="#_x0000_t75" style="width:433pt;height:184pt">
            <v:imagedata r:id="rId15" o:title=""/>
          </v:shape>
        </w:pic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А) </w:t>
      </w:r>
      <w:proofErr w:type="spellStart"/>
      <w:r w:rsidRPr="003B0782">
        <w:rPr>
          <w:sz w:val="24"/>
          <w:szCs w:val="24"/>
          <w:lang w:val="ru-RU"/>
        </w:rPr>
        <w:t>видоразрез</w:t>
      </w:r>
      <w:proofErr w:type="spellEnd"/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наклонный разрез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местный разрез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Г) </w:t>
      </w:r>
      <w:proofErr w:type="gramStart"/>
      <w:r w:rsidRPr="003B0782">
        <w:rPr>
          <w:sz w:val="24"/>
          <w:szCs w:val="24"/>
          <w:lang w:val="ru-RU"/>
        </w:rPr>
        <w:t>ломанный</w:t>
      </w:r>
      <w:proofErr w:type="gramEnd"/>
      <w:r w:rsidRPr="003B0782">
        <w:rPr>
          <w:sz w:val="24"/>
          <w:szCs w:val="24"/>
          <w:lang w:val="ru-RU"/>
        </w:rPr>
        <w:t xml:space="preserve"> разрез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Д) ступенчатый разрез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Установите соответствие между названием инструмента и технологической операцией, которую данный инструмент должен выполнять.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Инструмент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Операция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2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долото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А) </w:t>
            </w:r>
            <w:proofErr w:type="spellStart"/>
            <w:r w:rsidRPr="003B0782">
              <w:rPr>
                <w:sz w:val="24"/>
                <w:szCs w:val="24"/>
              </w:rPr>
              <w:t>сверление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2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калёква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Б) </w:t>
            </w:r>
            <w:proofErr w:type="spellStart"/>
            <w:r w:rsidRPr="003B0782">
              <w:rPr>
                <w:sz w:val="24"/>
                <w:szCs w:val="24"/>
              </w:rPr>
              <w:t>долбление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2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зубило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В) </w:t>
            </w:r>
            <w:proofErr w:type="spellStart"/>
            <w:r w:rsidRPr="003B0782">
              <w:rPr>
                <w:sz w:val="24"/>
                <w:szCs w:val="24"/>
              </w:rPr>
              <w:t>опиливание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2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рашпиль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Г) </w:t>
            </w:r>
            <w:proofErr w:type="spellStart"/>
            <w:r w:rsidRPr="003B0782">
              <w:rPr>
                <w:sz w:val="24"/>
                <w:szCs w:val="24"/>
              </w:rPr>
              <w:t>строгание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2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коловорот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Д) </w:t>
            </w:r>
            <w:proofErr w:type="spellStart"/>
            <w:r w:rsidRPr="003B0782">
              <w:rPr>
                <w:sz w:val="24"/>
                <w:szCs w:val="24"/>
              </w:rPr>
              <w:t>рубка</w:t>
            </w:r>
            <w:proofErr w:type="spellEnd"/>
          </w:p>
        </w:tc>
      </w:tr>
    </w:tbl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Установите соответствие между указанными технологическими машинами и инструментами, которые можно применить в процессе обработки детали, не нарушая правила охраны труда.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Технологическая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  <w:proofErr w:type="spellStart"/>
            <w:r w:rsidRPr="003B0782">
              <w:rPr>
                <w:sz w:val="24"/>
                <w:szCs w:val="24"/>
              </w:rPr>
              <w:t>машина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after="0" w:line="312" w:lineRule="auto"/>
              <w:jc w:val="center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Инструмент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3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фрезерный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  <w:proofErr w:type="spellStart"/>
            <w:r w:rsidRPr="003B0782">
              <w:rPr>
                <w:sz w:val="24"/>
                <w:szCs w:val="24"/>
              </w:rPr>
              <w:t>станок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А) </w:t>
            </w:r>
            <w:proofErr w:type="spellStart"/>
            <w:r w:rsidRPr="003B0782">
              <w:rPr>
                <w:sz w:val="24"/>
                <w:szCs w:val="24"/>
              </w:rPr>
              <w:t>дисковая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  <w:proofErr w:type="spellStart"/>
            <w:r w:rsidRPr="003B0782">
              <w:rPr>
                <w:sz w:val="24"/>
                <w:szCs w:val="24"/>
              </w:rPr>
              <w:t>фреза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3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токарный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  <w:proofErr w:type="spellStart"/>
            <w:r w:rsidRPr="003B0782">
              <w:rPr>
                <w:sz w:val="24"/>
                <w:szCs w:val="24"/>
              </w:rPr>
              <w:t>деревообрабатывающий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  <w:proofErr w:type="spellStart"/>
            <w:r w:rsidRPr="003B0782">
              <w:rPr>
                <w:sz w:val="24"/>
                <w:szCs w:val="24"/>
              </w:rPr>
              <w:t>станок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Б) </w:t>
            </w:r>
            <w:proofErr w:type="spellStart"/>
            <w:r w:rsidRPr="003B0782">
              <w:rPr>
                <w:sz w:val="24"/>
                <w:szCs w:val="24"/>
              </w:rPr>
              <w:t>резьбонарезной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  <w:proofErr w:type="spellStart"/>
            <w:r w:rsidRPr="003B0782">
              <w:rPr>
                <w:sz w:val="24"/>
                <w:szCs w:val="24"/>
              </w:rPr>
              <w:t>резец</w:t>
            </w:r>
            <w:proofErr w:type="spellEnd"/>
          </w:p>
        </w:tc>
      </w:tr>
      <w:tr w:rsidR="0005472C" w:rsidTr="003B0782"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numPr>
                <w:ilvl w:val="0"/>
                <w:numId w:val="3"/>
              </w:numPr>
              <w:spacing w:before="60" w:after="60" w:line="312" w:lineRule="auto"/>
              <w:jc w:val="both"/>
              <w:rPr>
                <w:sz w:val="24"/>
                <w:szCs w:val="24"/>
              </w:rPr>
            </w:pPr>
            <w:proofErr w:type="spellStart"/>
            <w:r w:rsidRPr="003B0782">
              <w:rPr>
                <w:sz w:val="24"/>
                <w:szCs w:val="24"/>
              </w:rPr>
              <w:t>токарно-винторезный</w:t>
            </w:r>
            <w:proofErr w:type="spellEnd"/>
            <w:r w:rsidRPr="003B0782">
              <w:rPr>
                <w:sz w:val="24"/>
                <w:szCs w:val="24"/>
              </w:rPr>
              <w:t xml:space="preserve"> </w:t>
            </w:r>
            <w:proofErr w:type="spellStart"/>
            <w:r w:rsidRPr="003B0782">
              <w:rPr>
                <w:sz w:val="24"/>
                <w:szCs w:val="24"/>
              </w:rPr>
              <w:t>станок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05472C" w:rsidRPr="003B0782" w:rsidRDefault="003B0782" w:rsidP="003B0782">
            <w:pPr>
              <w:widowControl/>
              <w:spacing w:before="60" w:after="60" w:line="312" w:lineRule="auto"/>
              <w:jc w:val="both"/>
              <w:rPr>
                <w:sz w:val="24"/>
                <w:szCs w:val="24"/>
              </w:rPr>
            </w:pPr>
            <w:r w:rsidRPr="003B0782">
              <w:rPr>
                <w:sz w:val="24"/>
                <w:szCs w:val="24"/>
              </w:rPr>
              <w:t xml:space="preserve">В) </w:t>
            </w:r>
            <w:proofErr w:type="spellStart"/>
            <w:r w:rsidRPr="003B0782">
              <w:rPr>
                <w:sz w:val="24"/>
                <w:szCs w:val="24"/>
              </w:rPr>
              <w:t>рейер</w:t>
            </w:r>
            <w:proofErr w:type="spellEnd"/>
          </w:p>
        </w:tc>
      </w:tr>
    </w:tbl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Установите правильную последовательность выполнения чертежа: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А) вычерчивание осевых линий и линий симметрии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Б) вычерчивание линий контуров и изображение всех элементов изделия 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проставление необходимых размеров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Г) выбор масштаба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Установите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правильную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последовательность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операций</w:t>
      </w:r>
      <w:proofErr w:type="spellEnd"/>
      <w:r>
        <w:rPr>
          <w:sz w:val="24"/>
          <w:szCs w:val="24"/>
        </w:rPr>
        <w:t>:</w:t>
      </w:r>
    </w:p>
    <w:p w:rsidR="0005472C" w:rsidRPr="00C43523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 xml:space="preserve">А) </w:t>
      </w:r>
      <w:proofErr w:type="spellStart"/>
      <w:r w:rsidRPr="00C43523">
        <w:rPr>
          <w:sz w:val="24"/>
          <w:szCs w:val="24"/>
          <w:lang w:val="ru-RU"/>
        </w:rPr>
        <w:t>накернивание</w:t>
      </w:r>
      <w:proofErr w:type="spellEnd"/>
    </w:p>
    <w:p w:rsidR="0005472C" w:rsidRPr="00C43523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>Б) разметка</w:t>
      </w:r>
    </w:p>
    <w:p w:rsidR="0005472C" w:rsidRPr="00C43523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C43523">
        <w:rPr>
          <w:sz w:val="24"/>
          <w:szCs w:val="24"/>
          <w:lang w:val="ru-RU"/>
        </w:rPr>
        <w:t xml:space="preserve">В) </w:t>
      </w:r>
      <w:proofErr w:type="spellStart"/>
      <w:r w:rsidRPr="00C43523">
        <w:rPr>
          <w:sz w:val="24"/>
          <w:szCs w:val="24"/>
          <w:lang w:val="ru-RU"/>
        </w:rPr>
        <w:t>зенкование</w:t>
      </w:r>
      <w:proofErr w:type="spellEnd"/>
    </w:p>
    <w:p w:rsidR="0005472C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proofErr w:type="spellStart"/>
      <w:proofErr w:type="gramStart"/>
      <w:r>
        <w:rPr>
          <w:sz w:val="24"/>
          <w:szCs w:val="24"/>
        </w:rPr>
        <w:t>сверление</w:t>
      </w:r>
      <w:proofErr w:type="spellEnd"/>
      <w:proofErr w:type="gramEnd"/>
    </w:p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Установите правильную очередность некоторых этапов работы над проектом: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А) анализ прототипов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анализ возможных идей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выбор технологии изготовления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Г) разработка конструкторской документации</w:t>
      </w:r>
    </w:p>
    <w:p w:rsidR="0005472C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3B0782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Установите правильную последовательность операций выполнения просечного декора: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А) обработка просечного ажура </w:t>
      </w:r>
      <w:proofErr w:type="spellStart"/>
      <w:r w:rsidRPr="003B0782">
        <w:rPr>
          <w:sz w:val="24"/>
          <w:szCs w:val="24"/>
          <w:lang w:val="ru-RU"/>
        </w:rPr>
        <w:t>выколоточным</w:t>
      </w:r>
      <w:proofErr w:type="spellEnd"/>
      <w:r w:rsidRPr="003B0782">
        <w:rPr>
          <w:sz w:val="24"/>
          <w:szCs w:val="24"/>
          <w:lang w:val="ru-RU"/>
        </w:rPr>
        <w:t xml:space="preserve"> молотком на свинцовой плите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Б) просекание металла по размеченным контурам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В) нанесение полусферическим чеканом углублений</w:t>
      </w:r>
    </w:p>
    <w:p w:rsidR="0005472C" w:rsidRPr="003B0782" w:rsidRDefault="003B0782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Г) перевод рисунка на заготовку </w:t>
      </w:r>
      <w:proofErr w:type="spellStart"/>
      <w:r w:rsidRPr="003B0782">
        <w:rPr>
          <w:sz w:val="24"/>
          <w:szCs w:val="24"/>
          <w:lang w:val="ru-RU"/>
        </w:rPr>
        <w:t>канфарником</w:t>
      </w:r>
      <w:proofErr w:type="spellEnd"/>
      <w:r w:rsidRPr="003B0782">
        <w:rPr>
          <w:sz w:val="24"/>
          <w:szCs w:val="24"/>
          <w:lang w:val="ru-RU"/>
        </w:rPr>
        <w:t xml:space="preserve"> или кернером</w:t>
      </w:r>
    </w:p>
    <w:p w:rsidR="0005472C" w:rsidRPr="003B0782" w:rsidRDefault="0005472C" w:rsidP="003B0782">
      <w:pPr>
        <w:widowControl/>
        <w:spacing w:after="0" w:line="312" w:lineRule="auto"/>
        <w:ind w:firstLine="709"/>
        <w:jc w:val="both"/>
        <w:rPr>
          <w:sz w:val="24"/>
          <w:szCs w:val="24"/>
          <w:lang w:val="ru-RU"/>
        </w:rPr>
      </w:pPr>
    </w:p>
    <w:p w:rsidR="0005472C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>Напишите, как вы понимаете термин «НИЗКИЙ отпуск» (вопрос по теме «Термическая обработка металлов и сплавов»)</w:t>
      </w:r>
    </w:p>
    <w:p w:rsidR="00085836" w:rsidRPr="003B0782" w:rsidRDefault="00085836" w:rsidP="00085836">
      <w:pPr>
        <w:widowControl/>
        <w:spacing w:after="0" w:line="312" w:lineRule="auto"/>
        <w:ind w:left="709"/>
        <w:jc w:val="both"/>
        <w:rPr>
          <w:sz w:val="24"/>
          <w:szCs w:val="24"/>
          <w:lang w:val="ru-RU"/>
        </w:rPr>
      </w:pPr>
    </w:p>
    <w:p w:rsidR="0005472C" w:rsidRDefault="00085836" w:rsidP="00085836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085836">
        <w:rPr>
          <w:sz w:val="24"/>
          <w:szCs w:val="24"/>
          <w:lang w:val="ru-RU"/>
        </w:rPr>
        <w:t>Вставьте пропущенные слова: При выполнении токарных работ заготовке сообщается вращательное, а режущему инструменту – поступательное движение. Вращение заготовки, в процессе которого и совершается процесс резания, называется ___________________, а поступательное перемещение инструмента, обеспечивающее непрерывность этого процесса, – ___________________.</w:t>
      </w:r>
    </w:p>
    <w:p w:rsidR="00085836" w:rsidRDefault="00085836" w:rsidP="00085836">
      <w:pPr>
        <w:pStyle w:val="a6"/>
        <w:rPr>
          <w:sz w:val="24"/>
          <w:szCs w:val="24"/>
          <w:lang w:val="ru-RU"/>
        </w:rPr>
      </w:pPr>
    </w:p>
    <w:p w:rsidR="00085836" w:rsidRDefault="00085836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085836">
        <w:rPr>
          <w:sz w:val="24"/>
          <w:szCs w:val="24"/>
          <w:lang w:val="ru-RU"/>
        </w:rPr>
        <w:t>Вставьте пропущенные слова: В процессе фрезерования режущий инструмент (фреза) совершает вращательное движение резания, то есть _________________, а заготовка – поступательное движение (его называют _________________), перпендикулярное оси вращения инструмента.</w:t>
      </w:r>
    </w:p>
    <w:p w:rsidR="00085836" w:rsidRDefault="00085836" w:rsidP="00085836">
      <w:pPr>
        <w:pStyle w:val="a6"/>
        <w:rPr>
          <w:sz w:val="24"/>
          <w:szCs w:val="24"/>
          <w:lang w:val="ru-RU"/>
        </w:rPr>
      </w:pPr>
    </w:p>
    <w:p w:rsidR="0005472C" w:rsidRPr="003B0782" w:rsidRDefault="003B0782" w:rsidP="003B0782">
      <w:pPr>
        <w:widowControl/>
        <w:numPr>
          <w:ilvl w:val="0"/>
          <w:numId w:val="1"/>
        </w:numPr>
        <w:spacing w:after="0" w:line="312" w:lineRule="auto"/>
        <w:ind w:firstLine="709"/>
        <w:jc w:val="both"/>
        <w:rPr>
          <w:sz w:val="24"/>
          <w:szCs w:val="24"/>
          <w:lang w:val="ru-RU"/>
        </w:rPr>
      </w:pPr>
      <w:r w:rsidRPr="003B0782">
        <w:rPr>
          <w:sz w:val="24"/>
          <w:szCs w:val="24"/>
          <w:lang w:val="ru-RU"/>
        </w:rPr>
        <w:t xml:space="preserve">Творческое задание. Опишите процесс изготовления </w:t>
      </w:r>
      <w:r w:rsidR="00C43523">
        <w:rPr>
          <w:sz w:val="24"/>
          <w:szCs w:val="24"/>
          <w:lang w:val="ru-RU"/>
        </w:rPr>
        <w:t>подставки под книгу/планшет</w:t>
      </w:r>
      <w:r w:rsidRPr="003B0782">
        <w:rPr>
          <w:sz w:val="24"/>
          <w:szCs w:val="24"/>
          <w:lang w:val="ru-RU"/>
        </w:rPr>
        <w:t>. Последовательность выполнения см. в бланке ответов.</w:t>
      </w:r>
    </w:p>
    <w:p w:rsidR="0005472C" w:rsidRPr="003B0782" w:rsidRDefault="00C43523" w:rsidP="00C43523">
      <w:pPr>
        <w:jc w:val="center"/>
        <w:rPr>
          <w:lang w:val="ru-RU"/>
        </w:rPr>
      </w:pPr>
      <w:r>
        <w:fldChar w:fldCharType="begin"/>
      </w:r>
      <w:r>
        <w:instrText xml:space="preserve"> INCLUDEPICTURE "https://cdn1.ozone.ru/s3/multimedia-3/c600/6551544915.jpg" \* MERGEFORMATINET </w:instrText>
      </w:r>
      <w:r>
        <w:fldChar w:fldCharType="separate"/>
      </w:r>
      <w:r>
        <w:pict>
          <v:shape id="_x0000_i1032" type="#_x0000_t75" alt="Picture background" style="width:243pt;height:228pt">
            <v:imagedata r:id="rId16" r:href="rId17"/>
          </v:shape>
        </w:pict>
      </w:r>
      <w:r>
        <w:fldChar w:fldCharType="end"/>
      </w:r>
    </w:p>
    <w:sectPr w:rsidR="0005472C" w:rsidRPr="003B0782">
      <w:pgSz w:w="12247" w:h="15819"/>
      <w:pgMar w:top="850" w:right="567" w:bottom="850" w:left="1701" w:header="708" w:footer="709" w:gutter="0"/>
      <w:cols w:space="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3CB543"/>
    <w:multiLevelType w:val="singleLevel"/>
    <w:tmpl w:val="853CB543"/>
    <w:lvl w:ilvl="0">
      <w:start w:val="1"/>
      <w:numFmt w:val="decimal"/>
      <w:suff w:val="space"/>
      <w:lvlText w:val="%1)"/>
      <w:lvlJc w:val="left"/>
    </w:lvl>
  </w:abstractNum>
  <w:abstractNum w:abstractNumId="1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2">
    <w:nsid w:val="5C1A5C51"/>
    <w:multiLevelType w:val="singleLevel"/>
    <w:tmpl w:val="5C1A5C51"/>
    <w:lvl w:ilvl="0">
      <w:start w:val="1"/>
      <w:numFmt w:val="decimal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B190E05"/>
    <w:rsid w:val="0005472C"/>
    <w:rsid w:val="00085836"/>
    <w:rsid w:val="001F5A19"/>
    <w:rsid w:val="003B0782"/>
    <w:rsid w:val="00C43523"/>
    <w:rsid w:val="2B19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semiHidden/>
    <w:unhideWhenUsed/>
    <w:rsid w:val="0008583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avatars.mds.yandex.net/get-mpic/4968510/img_id5964928027571748115.jpeg/orig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https://cdn1.ozone.ru/s3/multimedia-3/c600/6551544915.jp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9237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5</cp:revision>
  <dcterms:created xsi:type="dcterms:W3CDTF">2025-10-05T06:44:00Z</dcterms:created>
  <dcterms:modified xsi:type="dcterms:W3CDTF">2025-10-10T09:40:00Z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